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68274" w14:textId="77777777" w:rsidR="00933055" w:rsidRDefault="00000000">
      <w:pPr>
        <w:ind w:left="41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ABCB8B" wp14:editId="48AC76B3">
            <wp:extent cx="1623437" cy="720851"/>
            <wp:effectExtent l="0" t="0" r="0" b="0"/>
            <wp:docPr id="1" name="Image 1" descr="No automatic alt text available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o automatic alt text available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437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76A4B" w14:textId="77777777" w:rsidR="00933055" w:rsidRDefault="00000000">
      <w:pPr>
        <w:spacing w:before="33"/>
        <w:ind w:left="4840"/>
        <w:rPr>
          <w:sz w:val="24"/>
        </w:rPr>
      </w:pPr>
      <w:r>
        <w:rPr>
          <w:sz w:val="24"/>
        </w:rPr>
        <w:t>P.O.</w:t>
      </w:r>
      <w:r>
        <w:rPr>
          <w:spacing w:val="-4"/>
          <w:sz w:val="24"/>
        </w:rPr>
        <w:t xml:space="preserve"> </w:t>
      </w:r>
      <w:r>
        <w:rPr>
          <w:sz w:val="24"/>
        </w:rPr>
        <w:t>Box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96</w:t>
      </w:r>
    </w:p>
    <w:p w14:paraId="75A58407" w14:textId="77777777" w:rsidR="00933055" w:rsidRDefault="00000000">
      <w:pPr>
        <w:spacing w:before="24" w:line="256" w:lineRule="auto"/>
        <w:ind w:left="3563" w:right="3561"/>
        <w:jc w:val="center"/>
        <w:rPr>
          <w:sz w:val="24"/>
        </w:rPr>
      </w:pPr>
      <w:r>
        <w:rPr>
          <w:sz w:val="24"/>
        </w:rPr>
        <w:t>Hollidaysburg,</w:t>
      </w:r>
      <w:r>
        <w:rPr>
          <w:spacing w:val="-14"/>
          <w:sz w:val="24"/>
        </w:rPr>
        <w:t xml:space="preserve"> </w:t>
      </w:r>
      <w:r>
        <w:rPr>
          <w:sz w:val="24"/>
        </w:rPr>
        <w:t>PA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16648 </w:t>
      </w:r>
      <w:hyperlink>
        <w:r>
          <w:rPr>
            <w:color w:val="0562C1"/>
            <w:spacing w:val="-2"/>
            <w:sz w:val="24"/>
            <w:u w:val="single" w:color="0562C1"/>
          </w:rPr>
          <w:t>www.hayfa.</w:t>
        </w:r>
      </w:hyperlink>
      <w:r>
        <w:rPr>
          <w:color w:val="0562C1"/>
          <w:spacing w:val="-2"/>
          <w:sz w:val="24"/>
          <w:u w:val="single" w:color="0562C1"/>
        </w:rPr>
        <w:t>us</w:t>
      </w:r>
    </w:p>
    <w:p w14:paraId="69C6F701" w14:textId="77777777" w:rsidR="00933055" w:rsidRDefault="00933055">
      <w:pPr>
        <w:pStyle w:val="BodyText"/>
      </w:pPr>
    </w:p>
    <w:p w14:paraId="10FEC1F3" w14:textId="77777777" w:rsidR="00933055" w:rsidRDefault="00000000">
      <w:pPr>
        <w:pStyle w:val="Heading2"/>
        <w:ind w:left="1183"/>
      </w:pPr>
      <w:r>
        <w:t>PLEASE</w:t>
      </w:r>
      <w:r>
        <w:rPr>
          <w:spacing w:val="-8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CONTRIBUTION</w:t>
      </w:r>
      <w:r>
        <w:rPr>
          <w:spacing w:val="-2"/>
        </w:rPr>
        <w:t xml:space="preserve"> LEVEL.</w:t>
      </w:r>
    </w:p>
    <w:p w14:paraId="18633FED" w14:textId="77777777" w:rsidR="00933055" w:rsidRDefault="00933055">
      <w:pPr>
        <w:pStyle w:val="BodyText"/>
        <w:spacing w:before="40"/>
        <w:rPr>
          <w:b/>
        </w:rPr>
      </w:pPr>
    </w:p>
    <w:p w14:paraId="329826DD" w14:textId="77777777" w:rsidR="00933055" w:rsidRDefault="00000000">
      <w:pPr>
        <w:tabs>
          <w:tab w:val="left" w:pos="1878"/>
          <w:tab w:val="left" w:pos="10425"/>
          <w:tab w:val="left" w:pos="10499"/>
        </w:tabs>
        <w:spacing w:before="1" w:line="360" w:lineRule="auto"/>
        <w:ind w:left="287" w:right="286"/>
        <w:rPr>
          <w:b/>
        </w:rPr>
      </w:pPr>
      <w:r>
        <w:rPr>
          <w:b/>
        </w:rPr>
        <w:t>BUSINESS NAME:</w:t>
      </w:r>
      <w:r>
        <w:rPr>
          <w:b/>
          <w:spacing w:val="40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CONTACT NAME:</w:t>
      </w:r>
      <w:r>
        <w:rPr>
          <w:b/>
          <w:spacing w:val="40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2"/>
        </w:rPr>
        <w:t>ADDRESS: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2"/>
        </w:rPr>
        <w:t>PHONE: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2"/>
        </w:rPr>
        <w:t>EMAIL:</w:t>
      </w:r>
      <w:r>
        <w:rPr>
          <w:b/>
        </w:rPr>
        <w:tab/>
      </w:r>
      <w:r>
        <w:rPr>
          <w:b/>
          <w:u w:val="single"/>
        </w:rPr>
        <w:tab/>
      </w:r>
    </w:p>
    <w:p w14:paraId="298E552E" w14:textId="77777777" w:rsidR="008D0536" w:rsidRDefault="008D0536" w:rsidP="00997716">
      <w:pPr>
        <w:pStyle w:val="ListParagraph"/>
        <w:numPr>
          <w:ilvl w:val="0"/>
          <w:numId w:val="1"/>
        </w:numPr>
        <w:tabs>
          <w:tab w:val="left" w:pos="1007"/>
        </w:tabs>
        <w:ind w:left="1008" w:hanging="359"/>
        <w:rPr>
          <w:b/>
          <w:sz w:val="28"/>
        </w:rPr>
      </w:pPr>
      <w:r>
        <w:rPr>
          <w:b/>
          <w:sz w:val="28"/>
        </w:rPr>
        <w:t>WALTER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PAYTON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CONTRIBUTOR-</w:t>
      </w:r>
      <w:r>
        <w:rPr>
          <w:b/>
          <w:spacing w:val="53"/>
          <w:sz w:val="28"/>
        </w:rPr>
        <w:t xml:space="preserve"> </w:t>
      </w:r>
      <w:r>
        <w:rPr>
          <w:b/>
          <w:spacing w:val="-2"/>
          <w:sz w:val="28"/>
        </w:rPr>
        <w:t>$750.00</w:t>
      </w:r>
    </w:p>
    <w:p w14:paraId="0D1CEE48" w14:textId="0E763C62" w:rsidR="008D0536" w:rsidRDefault="008D0536" w:rsidP="00997716">
      <w:pPr>
        <w:pStyle w:val="BodyText"/>
        <w:ind w:left="1007"/>
      </w:pPr>
      <w:r w:rsidRPr="008D0536">
        <w:t xml:space="preserve">Includes full page advertisement in all HAYFA Game Day Program Guides, banner prominently displayed at Tiger Stadium on game day every Saturday, sponsorship announced at games, company logo </w:t>
      </w:r>
      <w:r w:rsidR="001E1D34">
        <w:t xml:space="preserve">scrolling </w:t>
      </w:r>
      <w:r w:rsidRPr="008D0536">
        <w:t xml:space="preserve">on HAYFA </w:t>
      </w:r>
      <w:r w:rsidR="00997716" w:rsidRPr="008D0536">
        <w:t>webpage</w:t>
      </w:r>
      <w:r w:rsidRPr="008D0536">
        <w:t xml:space="preserve"> as a HAYFA sponso</w:t>
      </w:r>
      <w:r w:rsidR="001E1D34">
        <w:t xml:space="preserve">r and </w:t>
      </w:r>
      <w:r w:rsidR="001E1D34" w:rsidRPr="008D0536">
        <w:rPr>
          <w:rFonts w:asciiTheme="minorHAnsi" w:eastAsia="Times New Roman" w:hAnsiTheme="minorHAnsi" w:cstheme="minorHAnsi"/>
        </w:rPr>
        <w:t>one featured social media shout-out</w:t>
      </w:r>
      <w:r w:rsidR="001E1D34">
        <w:rPr>
          <w:rFonts w:asciiTheme="minorHAnsi" w:eastAsia="Times New Roman" w:hAnsiTheme="minorHAnsi" w:cstheme="minorHAnsi"/>
        </w:rPr>
        <w:t>.</w:t>
      </w:r>
    </w:p>
    <w:p w14:paraId="441D1E3A" w14:textId="77777777" w:rsidR="00933055" w:rsidRDefault="00000000">
      <w:pPr>
        <w:pStyle w:val="ListParagraph"/>
        <w:numPr>
          <w:ilvl w:val="0"/>
          <w:numId w:val="1"/>
        </w:numPr>
        <w:tabs>
          <w:tab w:val="left" w:pos="1007"/>
        </w:tabs>
        <w:ind w:hanging="359"/>
        <w:rPr>
          <w:b/>
          <w:sz w:val="28"/>
        </w:rPr>
      </w:pPr>
      <w:r>
        <w:rPr>
          <w:b/>
          <w:sz w:val="28"/>
        </w:rPr>
        <w:t>HEISMAN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CONTRIBUTOR-</w:t>
      </w:r>
      <w:r>
        <w:rPr>
          <w:b/>
          <w:spacing w:val="53"/>
          <w:sz w:val="28"/>
        </w:rPr>
        <w:t xml:space="preserve"> </w:t>
      </w:r>
      <w:r>
        <w:rPr>
          <w:b/>
          <w:spacing w:val="-2"/>
          <w:sz w:val="28"/>
        </w:rPr>
        <w:t>$500.00</w:t>
      </w:r>
    </w:p>
    <w:p w14:paraId="7DEF29EE" w14:textId="6D166038" w:rsidR="00933055" w:rsidRDefault="00000000" w:rsidP="00997716">
      <w:pPr>
        <w:pStyle w:val="BodyText"/>
        <w:spacing w:line="259" w:lineRule="auto"/>
        <w:ind w:left="1008"/>
      </w:pPr>
      <w:r>
        <w:t>Includes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advertisement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HAYFA</w:t>
      </w:r>
      <w:r>
        <w:rPr>
          <w:spacing w:val="-3"/>
        </w:rPr>
        <w:t xml:space="preserve"> </w:t>
      </w:r>
      <w:r>
        <w:t>Game</w:t>
      </w:r>
      <w:r>
        <w:rPr>
          <w:spacing w:val="-2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Guides,</w:t>
      </w:r>
      <w:r>
        <w:rPr>
          <w:spacing w:val="-3"/>
        </w:rPr>
        <w:t xml:space="preserve"> </w:t>
      </w:r>
      <w:r>
        <w:t>banner</w:t>
      </w:r>
      <w:r>
        <w:rPr>
          <w:spacing w:val="-5"/>
        </w:rPr>
        <w:t xml:space="preserve"> </w:t>
      </w:r>
      <w:r>
        <w:t>prominently</w:t>
      </w:r>
      <w:r>
        <w:rPr>
          <w:spacing w:val="-4"/>
        </w:rPr>
        <w:t xml:space="preserve"> </w:t>
      </w:r>
      <w:r>
        <w:t>displayed</w:t>
      </w:r>
      <w:r>
        <w:rPr>
          <w:spacing w:val="-6"/>
        </w:rPr>
        <w:t xml:space="preserve"> </w:t>
      </w:r>
      <w:r>
        <w:t xml:space="preserve">at Tiger Stadium on game day every Saturday, sponsorship announced at games, company logo on HAYFA </w:t>
      </w:r>
      <w:r w:rsidR="00997716">
        <w:t>webpage</w:t>
      </w:r>
      <w:r>
        <w:t xml:space="preserve"> as a HAYFA sponsor.</w:t>
      </w:r>
    </w:p>
    <w:p w14:paraId="5B287FDA" w14:textId="77777777" w:rsidR="00933055" w:rsidRDefault="00000000">
      <w:pPr>
        <w:pStyle w:val="ListParagraph"/>
        <w:numPr>
          <w:ilvl w:val="0"/>
          <w:numId w:val="1"/>
        </w:numPr>
        <w:tabs>
          <w:tab w:val="left" w:pos="1007"/>
        </w:tabs>
        <w:ind w:hanging="359"/>
        <w:rPr>
          <w:b/>
          <w:sz w:val="28"/>
        </w:rPr>
      </w:pPr>
      <w:r>
        <w:rPr>
          <w:b/>
          <w:sz w:val="28"/>
        </w:rPr>
        <w:t>LOMBARDI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CONTRIBUTOR-</w:t>
      </w:r>
      <w:r>
        <w:rPr>
          <w:b/>
          <w:spacing w:val="53"/>
          <w:sz w:val="28"/>
        </w:rPr>
        <w:t xml:space="preserve"> </w:t>
      </w:r>
      <w:r>
        <w:rPr>
          <w:b/>
          <w:spacing w:val="-2"/>
          <w:sz w:val="28"/>
        </w:rPr>
        <w:t>$250.00</w:t>
      </w:r>
    </w:p>
    <w:p w14:paraId="788A946B" w14:textId="1E4235CB" w:rsidR="00933055" w:rsidRDefault="00000000" w:rsidP="00997716">
      <w:pPr>
        <w:pStyle w:val="BodyText"/>
        <w:spacing w:line="259" w:lineRule="auto"/>
        <w:ind w:left="1008" w:right="384"/>
      </w:pPr>
      <w:r>
        <w:t>Includes</w:t>
      </w:r>
      <w:r>
        <w:rPr>
          <w:spacing w:val="-2"/>
        </w:rPr>
        <w:t xml:space="preserve"> </w:t>
      </w:r>
      <w:r>
        <w:t>half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advertisement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HAYFA</w:t>
      </w:r>
      <w:r>
        <w:rPr>
          <w:spacing w:val="-5"/>
        </w:rPr>
        <w:t xml:space="preserve"> </w:t>
      </w:r>
      <w:r>
        <w:t>Game</w:t>
      </w:r>
      <w:r>
        <w:rPr>
          <w:spacing w:val="-4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Guides,</w:t>
      </w:r>
      <w:r>
        <w:rPr>
          <w:spacing w:val="-4"/>
        </w:rPr>
        <w:t xml:space="preserve"> </w:t>
      </w:r>
      <w:r>
        <w:t>sponsorship</w:t>
      </w:r>
      <w:r>
        <w:rPr>
          <w:spacing w:val="-3"/>
        </w:rPr>
        <w:t xml:space="preserve"> </w:t>
      </w:r>
      <w:r>
        <w:t>announced</w:t>
      </w:r>
      <w:r>
        <w:rPr>
          <w:spacing w:val="-5"/>
        </w:rPr>
        <w:t xml:space="preserve"> </w:t>
      </w:r>
      <w:r>
        <w:t xml:space="preserve">at </w:t>
      </w:r>
      <w:r>
        <w:rPr>
          <w:spacing w:val="-4"/>
        </w:rPr>
        <w:t>games</w:t>
      </w:r>
    </w:p>
    <w:p w14:paraId="776CBF22" w14:textId="77777777" w:rsidR="00933055" w:rsidRDefault="00000000">
      <w:pPr>
        <w:pStyle w:val="ListParagraph"/>
        <w:numPr>
          <w:ilvl w:val="0"/>
          <w:numId w:val="1"/>
        </w:numPr>
        <w:tabs>
          <w:tab w:val="left" w:pos="1007"/>
        </w:tabs>
        <w:spacing w:before="1"/>
        <w:ind w:hanging="359"/>
        <w:rPr>
          <w:b/>
          <w:sz w:val="28"/>
        </w:rPr>
      </w:pPr>
      <w:r>
        <w:rPr>
          <w:b/>
          <w:sz w:val="28"/>
        </w:rPr>
        <w:t>OUTLAND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CONTRIBUTOR-</w:t>
      </w:r>
      <w:r>
        <w:rPr>
          <w:b/>
          <w:spacing w:val="52"/>
          <w:sz w:val="28"/>
        </w:rPr>
        <w:t xml:space="preserve"> </w:t>
      </w:r>
      <w:r>
        <w:rPr>
          <w:b/>
          <w:spacing w:val="-2"/>
          <w:sz w:val="28"/>
        </w:rPr>
        <w:t>$125.00</w:t>
      </w:r>
    </w:p>
    <w:p w14:paraId="2EAF8813" w14:textId="34E05C50" w:rsidR="00933055" w:rsidRDefault="00000000" w:rsidP="00997716">
      <w:pPr>
        <w:pStyle w:val="BodyText"/>
        <w:spacing w:before="24" w:line="259" w:lineRule="auto"/>
        <w:ind w:left="1008" w:right="384"/>
      </w:pPr>
      <w:r>
        <w:t>Includes</w:t>
      </w:r>
      <w:r>
        <w:rPr>
          <w:spacing w:val="-2"/>
        </w:rPr>
        <w:t xml:space="preserve"> </w:t>
      </w:r>
      <w:r>
        <w:t>quarter</w:t>
      </w:r>
      <w:r>
        <w:rPr>
          <w:spacing w:val="-2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advertisement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HAYFA</w:t>
      </w:r>
      <w:r>
        <w:rPr>
          <w:spacing w:val="-2"/>
        </w:rPr>
        <w:t xml:space="preserve"> </w:t>
      </w:r>
      <w:r>
        <w:t>Game</w:t>
      </w:r>
      <w:r>
        <w:rPr>
          <w:spacing w:val="-4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Guides,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sponsorship</w:t>
      </w:r>
      <w:r>
        <w:rPr>
          <w:spacing w:val="-3"/>
        </w:rPr>
        <w:t xml:space="preserve"> </w:t>
      </w:r>
      <w:r>
        <w:t>announced</w:t>
      </w:r>
      <w:r>
        <w:rPr>
          <w:spacing w:val="-5"/>
        </w:rPr>
        <w:t xml:space="preserve"> </w:t>
      </w:r>
      <w:r>
        <w:t xml:space="preserve">at </w:t>
      </w:r>
      <w:r>
        <w:rPr>
          <w:spacing w:val="-4"/>
        </w:rPr>
        <w:t>games</w:t>
      </w:r>
    </w:p>
    <w:p w14:paraId="1F041905" w14:textId="77777777" w:rsidR="00933055" w:rsidRDefault="00000000">
      <w:pPr>
        <w:pStyle w:val="ListParagraph"/>
        <w:numPr>
          <w:ilvl w:val="0"/>
          <w:numId w:val="1"/>
        </w:numPr>
        <w:tabs>
          <w:tab w:val="left" w:pos="1007"/>
        </w:tabs>
        <w:ind w:hanging="359"/>
        <w:rPr>
          <w:b/>
          <w:sz w:val="28"/>
        </w:rPr>
      </w:pPr>
      <w:r>
        <w:rPr>
          <w:b/>
          <w:sz w:val="28"/>
        </w:rPr>
        <w:t>TIGER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FRIENDS-</w:t>
      </w:r>
      <w:r>
        <w:rPr>
          <w:b/>
          <w:spacing w:val="57"/>
          <w:sz w:val="28"/>
        </w:rPr>
        <w:t xml:space="preserve"> </w:t>
      </w:r>
      <w:r>
        <w:rPr>
          <w:b/>
          <w:spacing w:val="-2"/>
          <w:sz w:val="28"/>
        </w:rPr>
        <w:t>$50.00</w:t>
      </w:r>
    </w:p>
    <w:p w14:paraId="7B409FAB" w14:textId="77777777" w:rsidR="00933055" w:rsidRDefault="00000000">
      <w:pPr>
        <w:pStyle w:val="BodyText"/>
        <w:ind w:left="1008"/>
      </w:pPr>
      <w:r>
        <w:t>Includes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t>advertisement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HAYFA</w:t>
      </w:r>
      <w:r>
        <w:rPr>
          <w:spacing w:val="-7"/>
        </w:rPr>
        <w:t xml:space="preserve"> </w:t>
      </w:r>
      <w:r>
        <w:t>Game</w:t>
      </w:r>
      <w:r>
        <w:rPr>
          <w:spacing w:val="-5"/>
        </w:rPr>
        <w:t xml:space="preserve"> </w:t>
      </w:r>
      <w:r>
        <w:t>Day</w:t>
      </w:r>
      <w:r>
        <w:rPr>
          <w:spacing w:val="-2"/>
        </w:rPr>
        <w:t xml:space="preserve"> Guides</w:t>
      </w:r>
    </w:p>
    <w:p w14:paraId="793A4E91" w14:textId="77777777" w:rsidR="00933055" w:rsidRPr="00997716" w:rsidRDefault="00933055">
      <w:pPr>
        <w:pStyle w:val="BodyText"/>
        <w:spacing w:before="44"/>
        <w:rPr>
          <w:sz w:val="20"/>
          <w:szCs w:val="20"/>
        </w:rPr>
      </w:pPr>
    </w:p>
    <w:p w14:paraId="4CE4FCCC" w14:textId="3C72B5A8" w:rsidR="00933055" w:rsidRDefault="00000000">
      <w:pPr>
        <w:spacing w:line="259" w:lineRule="auto"/>
        <w:ind w:left="346" w:right="343"/>
        <w:jc w:val="center"/>
        <w:rPr>
          <w:sz w:val="20"/>
          <w:szCs w:val="20"/>
        </w:rPr>
      </w:pPr>
      <w:r w:rsidRPr="00997716">
        <w:rPr>
          <w:sz w:val="20"/>
          <w:szCs w:val="20"/>
        </w:rPr>
        <w:t>Please return the enclosed form</w:t>
      </w:r>
      <w:r w:rsidRPr="00997716">
        <w:rPr>
          <w:spacing w:val="-1"/>
          <w:sz w:val="20"/>
          <w:szCs w:val="20"/>
        </w:rPr>
        <w:t xml:space="preserve"> </w:t>
      </w:r>
      <w:r w:rsidRPr="00997716">
        <w:rPr>
          <w:sz w:val="20"/>
          <w:szCs w:val="20"/>
        </w:rPr>
        <w:t>along</w:t>
      </w:r>
      <w:r w:rsidRPr="00997716">
        <w:rPr>
          <w:spacing w:val="-1"/>
          <w:sz w:val="20"/>
          <w:szCs w:val="20"/>
        </w:rPr>
        <w:t xml:space="preserve"> </w:t>
      </w:r>
      <w:r w:rsidRPr="00997716">
        <w:rPr>
          <w:sz w:val="20"/>
          <w:szCs w:val="20"/>
        </w:rPr>
        <w:t>with your</w:t>
      </w:r>
      <w:r w:rsidRPr="00997716">
        <w:rPr>
          <w:spacing w:val="-4"/>
          <w:sz w:val="20"/>
          <w:szCs w:val="20"/>
        </w:rPr>
        <w:t xml:space="preserve"> </w:t>
      </w:r>
      <w:r w:rsidRPr="00997716">
        <w:rPr>
          <w:sz w:val="20"/>
          <w:szCs w:val="20"/>
        </w:rPr>
        <w:t>contribution and any advertisement made</w:t>
      </w:r>
      <w:r w:rsidRPr="00997716">
        <w:rPr>
          <w:spacing w:val="-1"/>
          <w:sz w:val="20"/>
          <w:szCs w:val="20"/>
        </w:rPr>
        <w:t xml:space="preserve"> </w:t>
      </w:r>
      <w:r w:rsidRPr="00997716">
        <w:rPr>
          <w:sz w:val="20"/>
          <w:szCs w:val="20"/>
        </w:rPr>
        <w:t xml:space="preserve">payable to: </w:t>
      </w:r>
      <w:r w:rsidRPr="00997716">
        <w:rPr>
          <w:b/>
          <w:sz w:val="20"/>
          <w:szCs w:val="20"/>
        </w:rPr>
        <w:t xml:space="preserve">HAYFA </w:t>
      </w:r>
      <w:r w:rsidRPr="00997716">
        <w:rPr>
          <w:sz w:val="20"/>
          <w:szCs w:val="20"/>
        </w:rPr>
        <w:t>in the self-addressed stamped envelope.</w:t>
      </w:r>
      <w:r w:rsidR="001E1D34" w:rsidRPr="00997716">
        <w:rPr>
          <w:sz w:val="20"/>
          <w:szCs w:val="20"/>
        </w:rPr>
        <w:t xml:space="preserve"> </w:t>
      </w:r>
    </w:p>
    <w:p w14:paraId="179A5246" w14:textId="77777777" w:rsidR="00903EBF" w:rsidRDefault="00903EBF" w:rsidP="00903EBF">
      <w:pPr>
        <w:spacing w:line="256" w:lineRule="auto"/>
        <w:ind w:left="346" w:right="343"/>
        <w:jc w:val="center"/>
        <w:rPr>
          <w:sz w:val="24"/>
          <w:szCs w:val="24"/>
        </w:rPr>
      </w:pPr>
    </w:p>
    <w:p w14:paraId="56A035E5" w14:textId="77777777" w:rsidR="00903EBF" w:rsidRPr="00903EBF" w:rsidRDefault="00903EBF" w:rsidP="00903EBF">
      <w:pPr>
        <w:spacing w:line="256" w:lineRule="auto"/>
        <w:ind w:left="346" w:right="343"/>
        <w:jc w:val="center"/>
        <w:rPr>
          <w:b/>
          <w:bCs/>
          <w:sz w:val="20"/>
          <w:szCs w:val="20"/>
        </w:rPr>
      </w:pPr>
      <w:r w:rsidRPr="00903EBF">
        <w:rPr>
          <w:b/>
          <w:bCs/>
          <w:sz w:val="20"/>
          <w:szCs w:val="20"/>
        </w:rPr>
        <w:t>Questions, please reach out to:</w:t>
      </w:r>
    </w:p>
    <w:p w14:paraId="5B406DAD" w14:textId="77777777" w:rsidR="00903EBF" w:rsidRPr="00903EBF" w:rsidRDefault="00903EBF" w:rsidP="00903EBF">
      <w:pPr>
        <w:spacing w:line="256" w:lineRule="auto"/>
        <w:ind w:left="346" w:right="343"/>
        <w:jc w:val="center"/>
        <w:rPr>
          <w:sz w:val="20"/>
          <w:szCs w:val="20"/>
        </w:rPr>
      </w:pPr>
      <w:r w:rsidRPr="00903EBF">
        <w:rPr>
          <w:sz w:val="20"/>
          <w:szCs w:val="20"/>
        </w:rPr>
        <w:t>Anne Hoffman – HAYFA Board President</w:t>
      </w:r>
    </w:p>
    <w:p w14:paraId="51BC7DBB" w14:textId="77777777" w:rsidR="00903EBF" w:rsidRPr="00903EBF" w:rsidRDefault="00903EBF" w:rsidP="00903EBF">
      <w:pPr>
        <w:spacing w:line="256" w:lineRule="auto"/>
        <w:ind w:left="346" w:right="343"/>
        <w:jc w:val="center"/>
        <w:rPr>
          <w:sz w:val="20"/>
          <w:szCs w:val="20"/>
        </w:rPr>
      </w:pPr>
      <w:hyperlink r:id="rId6" w:history="1">
        <w:r w:rsidRPr="00903EBF">
          <w:rPr>
            <w:rStyle w:val="Hyperlink"/>
            <w:sz w:val="20"/>
            <w:szCs w:val="20"/>
          </w:rPr>
          <w:t>hayfatreasurer@gmail.com</w:t>
        </w:r>
      </w:hyperlink>
    </w:p>
    <w:p w14:paraId="473060C0" w14:textId="77777777" w:rsidR="00903EBF" w:rsidRPr="00903EBF" w:rsidRDefault="00903EBF" w:rsidP="00903EBF">
      <w:pPr>
        <w:spacing w:line="256" w:lineRule="auto"/>
        <w:ind w:left="346" w:right="343"/>
        <w:jc w:val="center"/>
        <w:rPr>
          <w:sz w:val="20"/>
          <w:szCs w:val="20"/>
        </w:rPr>
      </w:pPr>
      <w:r w:rsidRPr="00903EBF">
        <w:rPr>
          <w:sz w:val="20"/>
          <w:szCs w:val="20"/>
        </w:rPr>
        <w:t>Megan Fickes – HAYFA Board Vice President</w:t>
      </w:r>
    </w:p>
    <w:p w14:paraId="25FC7C38" w14:textId="77777777" w:rsidR="00903EBF" w:rsidRPr="00903EBF" w:rsidRDefault="00903EBF" w:rsidP="00903EBF">
      <w:pPr>
        <w:spacing w:line="256" w:lineRule="auto"/>
        <w:ind w:left="346" w:right="343"/>
        <w:jc w:val="center"/>
        <w:rPr>
          <w:sz w:val="20"/>
          <w:szCs w:val="20"/>
        </w:rPr>
      </w:pPr>
      <w:hyperlink r:id="rId7" w:history="1">
        <w:r w:rsidRPr="00903EBF">
          <w:rPr>
            <w:rStyle w:val="Hyperlink"/>
            <w:sz w:val="20"/>
            <w:szCs w:val="20"/>
          </w:rPr>
          <w:t>Megan72980@gmail.com</w:t>
        </w:r>
      </w:hyperlink>
    </w:p>
    <w:p w14:paraId="0D82FE33" w14:textId="77777777" w:rsidR="00903EBF" w:rsidRPr="00997716" w:rsidRDefault="00903EBF">
      <w:pPr>
        <w:spacing w:line="259" w:lineRule="auto"/>
        <w:ind w:left="346" w:right="343"/>
        <w:jc w:val="center"/>
        <w:rPr>
          <w:sz w:val="20"/>
          <w:szCs w:val="20"/>
        </w:rPr>
      </w:pPr>
    </w:p>
    <w:p w14:paraId="07C2FC26" w14:textId="77777777" w:rsidR="00933055" w:rsidRDefault="00000000">
      <w:pPr>
        <w:pStyle w:val="Heading1"/>
      </w:pPr>
      <w:r>
        <w:t>THANK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2"/>
        </w:rPr>
        <w:t>SUPPORT!!!</w:t>
      </w:r>
    </w:p>
    <w:p w14:paraId="5E4FEFB5" w14:textId="482D7778" w:rsidR="00933055" w:rsidRDefault="00000000">
      <w:pPr>
        <w:spacing w:before="28"/>
        <w:ind w:left="346" w:right="344"/>
        <w:jc w:val="center"/>
        <w:rPr>
          <w:b/>
          <w:i/>
        </w:rPr>
      </w:pPr>
      <w:r>
        <w:rPr>
          <w:b/>
          <w:i/>
          <w:color w:val="FF0000"/>
        </w:rPr>
        <w:t>Sponsorship</w:t>
      </w:r>
      <w:r>
        <w:rPr>
          <w:b/>
          <w:i/>
          <w:color w:val="FF0000"/>
          <w:spacing w:val="-6"/>
        </w:rPr>
        <w:t xml:space="preserve"> </w:t>
      </w:r>
      <w:r>
        <w:rPr>
          <w:b/>
          <w:i/>
          <w:color w:val="FF0000"/>
        </w:rPr>
        <w:t>must</w:t>
      </w:r>
      <w:r>
        <w:rPr>
          <w:b/>
          <w:i/>
          <w:color w:val="FF0000"/>
          <w:spacing w:val="-2"/>
        </w:rPr>
        <w:t xml:space="preserve"> </w:t>
      </w:r>
      <w:r>
        <w:rPr>
          <w:b/>
          <w:i/>
          <w:color w:val="FF0000"/>
        </w:rPr>
        <w:t>be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submitted</w:t>
      </w:r>
      <w:r>
        <w:rPr>
          <w:b/>
          <w:i/>
          <w:color w:val="FF0000"/>
          <w:spacing w:val="-1"/>
        </w:rPr>
        <w:t xml:space="preserve"> </w:t>
      </w:r>
      <w:r>
        <w:rPr>
          <w:b/>
          <w:i/>
          <w:color w:val="FF0000"/>
        </w:rPr>
        <w:t>by</w:t>
      </w:r>
      <w:r w:rsidR="001E1D34">
        <w:rPr>
          <w:b/>
          <w:i/>
          <w:color w:val="FF0000"/>
        </w:rPr>
        <w:t xml:space="preserve"> </w:t>
      </w:r>
      <w:r w:rsidR="001E1D34">
        <w:rPr>
          <w:b/>
          <w:i/>
          <w:color w:val="FF0000"/>
          <w:spacing w:val="-5"/>
        </w:rPr>
        <w:t>May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15th</w:t>
      </w:r>
      <w:r>
        <w:rPr>
          <w:b/>
          <w:i/>
          <w:color w:val="FF0000"/>
          <w:spacing w:val="-3"/>
        </w:rPr>
        <w:t xml:space="preserve"> </w:t>
      </w:r>
    </w:p>
    <w:sectPr w:rsidR="00933055">
      <w:type w:val="continuous"/>
      <w:pgSz w:w="12240" w:h="15840"/>
      <w:pgMar w:top="10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D0C2F"/>
    <w:multiLevelType w:val="hybridMultilevel"/>
    <w:tmpl w:val="2D6002D8"/>
    <w:lvl w:ilvl="0" w:tplc="98E88060">
      <w:numFmt w:val="bullet"/>
      <w:lvlText w:val="□"/>
      <w:lvlJc w:val="left"/>
      <w:pPr>
        <w:ind w:left="100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70447D0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932201C2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E256AC26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B6BAAEBC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FD82271A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9C0E4FFA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949A4D62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plc="09067F56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 w16cid:durableId="32979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3055"/>
    <w:rsid w:val="001E1D34"/>
    <w:rsid w:val="006E35CD"/>
    <w:rsid w:val="008D0536"/>
    <w:rsid w:val="00903EBF"/>
    <w:rsid w:val="00933055"/>
    <w:rsid w:val="0099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BB7A0"/>
  <w15:docId w15:val="{31F42B22-5D2D-4830-9005-E6D6EA8C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0"/>
      <w:ind w:left="346" w:right="34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8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</w:pPr>
  </w:style>
  <w:style w:type="paragraph" w:styleId="ListParagraph">
    <w:name w:val="List Paragraph"/>
    <w:basedOn w:val="Normal"/>
    <w:uiPriority w:val="1"/>
    <w:qFormat/>
    <w:pPr>
      <w:ind w:left="1007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8D053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03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gan7298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fatreasure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COLAS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MCHUGH, Chris (STCOL)</dc:creator>
  <dc:description/>
  <cp:lastModifiedBy>Megan Fickes</cp:lastModifiedBy>
  <cp:revision>3</cp:revision>
  <dcterms:created xsi:type="dcterms:W3CDTF">2026-01-14T19:52:00Z</dcterms:created>
  <dcterms:modified xsi:type="dcterms:W3CDTF">2026-01-14T20:00:00Z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D:20230327144800</vt:lpwstr>
  </property>
</Properties>
</file>